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8F4809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18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8F4809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09. VELJAČE 2023</w:t>
      </w:r>
      <w:r w:rsidR="00883680">
        <w:rPr>
          <w:rFonts w:ascii="Times New Roman" w:hAnsi="Times New Roman" w:cs="Times New Roman"/>
          <w:b/>
          <w:sz w:val="24"/>
        </w:rPr>
        <w:t>.GODINE U 17:3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883680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8F4809" w:rsidRPr="008555BF" w:rsidRDefault="00883680" w:rsidP="008F48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b/>
        </w:rPr>
        <w:t xml:space="preserve"> </w:t>
      </w:r>
      <w:r w:rsidR="008F4809" w:rsidRPr="008555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8F4809" w:rsidRPr="008555BF" w:rsidRDefault="008F4809" w:rsidP="008F48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55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Financijski izvještaj za 2022.godinu</w:t>
      </w:r>
    </w:p>
    <w:p w:rsidR="008F4809" w:rsidRPr="008555BF" w:rsidRDefault="008F4809" w:rsidP="008F48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55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Razmatranje i donošenje Pravilnika o  provedbi postupka jednostavne nabave</w:t>
      </w:r>
    </w:p>
    <w:p w:rsidR="008F4809" w:rsidRPr="008555BF" w:rsidRDefault="008F4809" w:rsidP="008F48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55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Razmatranje i donošenje Pravilnika o radu školske knjižnice </w:t>
      </w:r>
    </w:p>
    <w:p w:rsidR="008F4809" w:rsidRPr="008555BF" w:rsidRDefault="008F4809" w:rsidP="008F48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55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Pitanja i prijedlozi </w:t>
      </w:r>
    </w:p>
    <w:p w:rsidR="00883680" w:rsidRDefault="00883680" w:rsidP="008F4809">
      <w:pPr>
        <w:pStyle w:val="Odlomakpopisa"/>
        <w:ind w:left="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8F4809" w:rsidRPr="008F4809" w:rsidRDefault="008F4809" w:rsidP="008F48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480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prihvaća Financijski izvještaj za 2022.god.</w:t>
      </w:r>
    </w:p>
    <w:p w:rsidR="002A7216" w:rsidRDefault="002A7216" w:rsidP="002A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8F4809" w:rsidRPr="008F4809" w:rsidRDefault="008F4809" w:rsidP="008F48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480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Breznički Hum donosi Pravilnik o provedbi postupka jednostavne nabave.</w:t>
      </w:r>
    </w:p>
    <w:p w:rsidR="008F4809" w:rsidRPr="008F4809" w:rsidRDefault="008F4809" w:rsidP="008F48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4809" w:rsidRPr="008F4809" w:rsidRDefault="008F4809" w:rsidP="008F4809">
      <w:pPr>
        <w:pStyle w:val="Odlomakpopisa"/>
        <w:ind w:left="0"/>
        <w:rPr>
          <w:b/>
        </w:rPr>
      </w:pPr>
      <w:r w:rsidRPr="008555BF">
        <w:rPr>
          <w:b/>
        </w:rPr>
        <w:t>Ad. 4.</w:t>
      </w:r>
      <w:r w:rsidRPr="008F4809">
        <w:rPr>
          <w:b/>
        </w:rPr>
        <w:t xml:space="preserve"> </w:t>
      </w:r>
    </w:p>
    <w:p w:rsidR="008F4809" w:rsidRPr="008F4809" w:rsidRDefault="008F4809" w:rsidP="008F48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480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Breznički Hum donosi Pravilnik o radu školske knjižnice.</w:t>
      </w:r>
    </w:p>
    <w:p w:rsidR="008F4809" w:rsidRPr="008F4809" w:rsidRDefault="008F4809" w:rsidP="008F48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4809" w:rsidRPr="008F4809" w:rsidRDefault="008F4809" w:rsidP="008F48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48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5.</w:t>
      </w:r>
      <w:r w:rsidRPr="008F48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B0586" w:rsidRPr="005B0586" w:rsidRDefault="005B0586" w:rsidP="005B0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586">
        <w:rPr>
          <w:rFonts w:ascii="Times New Roman" w:hAnsi="Times New Roman" w:cs="Times New Roman"/>
          <w:sz w:val="24"/>
          <w:szCs w:val="24"/>
        </w:rPr>
        <w:t xml:space="preserve">Kako po ovoj točki nije bilo pitanja ni  </w:t>
      </w:r>
      <w:bookmarkStart w:id="0" w:name="_GoBack"/>
      <w:bookmarkEnd w:id="0"/>
      <w:r w:rsidRPr="005B0586">
        <w:rPr>
          <w:rFonts w:ascii="Times New Roman" w:hAnsi="Times New Roman" w:cs="Times New Roman"/>
          <w:sz w:val="24"/>
          <w:szCs w:val="24"/>
        </w:rPr>
        <w:t>prij</w:t>
      </w:r>
      <w:r w:rsidR="00883680">
        <w:rPr>
          <w:rFonts w:ascii="Times New Roman" w:hAnsi="Times New Roman" w:cs="Times New Roman"/>
          <w:sz w:val="24"/>
          <w:szCs w:val="24"/>
        </w:rPr>
        <w:t xml:space="preserve">edloga sjednica je </w:t>
      </w:r>
      <w:r w:rsidR="00F36E68">
        <w:rPr>
          <w:rFonts w:ascii="Times New Roman" w:hAnsi="Times New Roman" w:cs="Times New Roman"/>
          <w:sz w:val="24"/>
          <w:szCs w:val="24"/>
        </w:rPr>
        <w:t>završena u 17:45</w:t>
      </w:r>
      <w:r w:rsidRPr="005B0586">
        <w:rPr>
          <w:rFonts w:ascii="Times New Roman" w:hAnsi="Times New Roman" w:cs="Times New Roman"/>
          <w:sz w:val="24"/>
          <w:szCs w:val="24"/>
        </w:rPr>
        <w:t xml:space="preserve"> sati.</w:t>
      </w:r>
    </w:p>
    <w:sectPr w:rsidR="005B0586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1E1646"/>
    <w:rsid w:val="002A7216"/>
    <w:rsid w:val="003644F8"/>
    <w:rsid w:val="00513B84"/>
    <w:rsid w:val="0053228B"/>
    <w:rsid w:val="00570FED"/>
    <w:rsid w:val="005B0586"/>
    <w:rsid w:val="00651D1D"/>
    <w:rsid w:val="00883680"/>
    <w:rsid w:val="008F4809"/>
    <w:rsid w:val="00954C8E"/>
    <w:rsid w:val="00B22E47"/>
    <w:rsid w:val="00D33D31"/>
    <w:rsid w:val="00D44A81"/>
    <w:rsid w:val="00DA75BF"/>
    <w:rsid w:val="00F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69F9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2023-02-10T08:46:00Z</dcterms:created>
  <dcterms:modified xsi:type="dcterms:W3CDTF">2023-02-10T08:46:00Z</dcterms:modified>
</cp:coreProperties>
</file>