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6173CC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SA 26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6173CC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01. rujna</w:t>
      </w:r>
      <w:r w:rsidR="00261438">
        <w:rPr>
          <w:rFonts w:ascii="Times New Roman" w:hAnsi="Times New Roman" w:cs="Times New Roman"/>
          <w:b/>
          <w:sz w:val="24"/>
        </w:rPr>
        <w:t xml:space="preserve"> </w:t>
      </w:r>
      <w:r w:rsidR="008F4809">
        <w:rPr>
          <w:rFonts w:ascii="Times New Roman" w:hAnsi="Times New Roman" w:cs="Times New Roman"/>
          <w:b/>
          <w:sz w:val="24"/>
        </w:rPr>
        <w:t>2023</w:t>
      </w:r>
      <w:r>
        <w:rPr>
          <w:rFonts w:ascii="Times New Roman" w:hAnsi="Times New Roman" w:cs="Times New Roman"/>
          <w:b/>
          <w:sz w:val="24"/>
        </w:rPr>
        <w:t>.GODINE U 13</w:t>
      </w:r>
      <w:r w:rsidR="005A2A95">
        <w:rPr>
          <w:rFonts w:ascii="Times New Roman" w:hAnsi="Times New Roman" w:cs="Times New Roman"/>
          <w:b/>
          <w:sz w:val="24"/>
        </w:rPr>
        <w:t>:0</w:t>
      </w:r>
      <w:r w:rsidR="002A7216">
        <w:rPr>
          <w:rFonts w:ascii="Times New Roman" w:hAnsi="Times New Roman" w:cs="Times New Roman"/>
          <w:b/>
          <w:sz w:val="24"/>
        </w:rPr>
        <w:t>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2A7216" w:rsidRDefault="002A7216" w:rsidP="00883680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3D2632" w:rsidRPr="003D2632" w:rsidRDefault="003D2632" w:rsidP="003D26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73CC" w:rsidRPr="00BA5DF3" w:rsidRDefault="006173CC" w:rsidP="006173C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5D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6173CC" w:rsidRPr="00BA5DF3" w:rsidRDefault="006173CC" w:rsidP="006173C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5D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Davanje prethodne suglasnosti za primanje u radni odnos pomoćnika u nastavi-3 izvršitelja, na određeno, nepuno radno vrijeme</w:t>
      </w:r>
    </w:p>
    <w:p w:rsidR="006173CC" w:rsidRPr="00BA5DF3" w:rsidRDefault="006173CC" w:rsidP="006173C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5D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Pitanja i prijedlozi </w:t>
      </w:r>
    </w:p>
    <w:p w:rsidR="00883680" w:rsidRDefault="00883680" w:rsidP="008F4809">
      <w:pPr>
        <w:pStyle w:val="Odlomakpopisa"/>
        <w:ind w:left="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  <w:r>
        <w:rPr>
          <w:b/>
        </w:rPr>
        <w:t xml:space="preserve">            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6173CC" w:rsidRPr="006173CC" w:rsidRDefault="006173CC" w:rsidP="006173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prihvaća prijedlog ravnateljice Vesne Ivančan da se u radni odnos na radno mjesto pomoćnika u nastavu učenika s teškoćama u razvoju na nepuno radno vrijeme do kraja nastavne godine primaju Ljubinka </w:t>
      </w:r>
      <w:proofErr w:type="spellStart"/>
      <w:r w:rsidRPr="006173CC">
        <w:rPr>
          <w:rFonts w:ascii="Times New Roman" w:eastAsia="Times New Roman" w:hAnsi="Times New Roman" w:cs="Times New Roman"/>
          <w:sz w:val="24"/>
          <w:szCs w:val="24"/>
          <w:lang w:eastAsia="hr-HR"/>
        </w:rPr>
        <w:t>Puškaš</w:t>
      </w:r>
      <w:proofErr w:type="spellEnd"/>
      <w:r w:rsidRPr="006173CC">
        <w:rPr>
          <w:rFonts w:ascii="Times New Roman" w:eastAsia="Times New Roman" w:hAnsi="Times New Roman" w:cs="Times New Roman"/>
          <w:sz w:val="24"/>
          <w:szCs w:val="24"/>
          <w:lang w:eastAsia="hr-HR"/>
        </w:rPr>
        <w:t>, Marija Lončar i Miljenka Rabuzin.</w:t>
      </w:r>
    </w:p>
    <w:p w:rsidR="006173CC" w:rsidRDefault="006173CC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7216" w:rsidRDefault="002A7216" w:rsidP="002A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6173CC" w:rsidRDefault="006173CC" w:rsidP="006173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odabire osiguravajuću kuću </w:t>
      </w:r>
      <w:proofErr w:type="spellStart"/>
      <w:r w:rsidRPr="006173CC">
        <w:rPr>
          <w:rFonts w:ascii="Times New Roman" w:eastAsia="Times New Roman" w:hAnsi="Times New Roman" w:cs="Times New Roman"/>
          <w:sz w:val="24"/>
          <w:szCs w:val="24"/>
          <w:lang w:eastAsia="hr-HR"/>
        </w:rPr>
        <w:t>Euroherc</w:t>
      </w:r>
      <w:proofErr w:type="spellEnd"/>
      <w:r w:rsidRPr="00617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za sklapanje ugovora o osiguranju učenika u šk. god. 2023.-2024.</w:t>
      </w:r>
    </w:p>
    <w:p w:rsidR="006173CC" w:rsidRPr="006173CC" w:rsidRDefault="006173CC" w:rsidP="006173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173CC">
        <w:rPr>
          <w:rFonts w:ascii="Times New Roman" w:eastAsia="Times New Roman" w:hAnsi="Times New Roman" w:cs="Times New Roman"/>
          <w:lang w:eastAsia="hr-HR"/>
        </w:rPr>
        <w:t xml:space="preserve">Školski odbor donosi Odluku o izboru osiguravajućeg društva </w:t>
      </w:r>
      <w:proofErr w:type="spellStart"/>
      <w:r w:rsidRPr="006173CC">
        <w:rPr>
          <w:rFonts w:ascii="Times New Roman" w:eastAsia="Times New Roman" w:hAnsi="Times New Roman" w:cs="Times New Roman"/>
          <w:lang w:eastAsia="hr-HR"/>
        </w:rPr>
        <w:t>Euroherc</w:t>
      </w:r>
      <w:proofErr w:type="spellEnd"/>
      <w:r w:rsidRPr="006173CC">
        <w:rPr>
          <w:rFonts w:ascii="Times New Roman" w:eastAsia="Times New Roman" w:hAnsi="Times New Roman" w:cs="Times New Roman"/>
          <w:lang w:eastAsia="hr-HR"/>
        </w:rPr>
        <w:t xml:space="preserve"> d.d. za osiguranje učenika u šk. god. 2023./2024. te će godišnja premija za osiguranje iznositi 4 eura po učeniku.</w:t>
      </w:r>
    </w:p>
    <w:p w:rsidR="006173CC" w:rsidRPr="006173CC" w:rsidRDefault="006173CC" w:rsidP="006173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3CC">
        <w:rPr>
          <w:rFonts w:ascii="Times New Roman" w:eastAsia="Times New Roman" w:hAnsi="Times New Roman" w:cs="Times New Roman"/>
          <w:lang w:eastAsia="hr-HR"/>
        </w:rPr>
        <w:t xml:space="preserve">Školski odbor slaže se sa prijedlogom ravnateljice da članarina za šk. knjižnicu </w:t>
      </w:r>
      <w:r w:rsidRPr="00617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bude 7 eura, za šk. zadrugu „Vrijedne ruke“ 2 eura te da se za obilježavanje dana sjećanja na žrtve Vukovara i </w:t>
      </w:r>
      <w:proofErr w:type="spellStart"/>
      <w:r w:rsidRPr="006173CC">
        <w:rPr>
          <w:rFonts w:ascii="Times New Roman" w:eastAsia="Times New Roman" w:hAnsi="Times New Roman" w:cs="Times New Roman"/>
          <w:sz w:val="24"/>
          <w:szCs w:val="24"/>
          <w:lang w:eastAsia="hr-HR"/>
        </w:rPr>
        <w:t>Škabrnje</w:t>
      </w:r>
      <w:proofErr w:type="spellEnd"/>
      <w:r w:rsidRPr="00617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izdvoji po - 2 eura po učeniku.</w:t>
      </w:r>
    </w:p>
    <w:p w:rsidR="006173CC" w:rsidRPr="006173CC" w:rsidRDefault="006173CC" w:rsidP="006173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0586" w:rsidRDefault="00075ACA" w:rsidP="005B0586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Nije bilo pitanja ni prijedl</w:t>
      </w:r>
      <w:r w:rsidR="003D2632">
        <w:rPr>
          <w:rFonts w:ascii="Times New Roman" w:eastAsia="Times New Roman" w:hAnsi="Times New Roman" w:cs="Times New Roman"/>
          <w:lang w:eastAsia="hr-HR"/>
        </w:rPr>
        <w:t>og</w:t>
      </w:r>
      <w:r w:rsidR="006173CC">
        <w:rPr>
          <w:rFonts w:ascii="Times New Roman" w:eastAsia="Times New Roman" w:hAnsi="Times New Roman" w:cs="Times New Roman"/>
          <w:lang w:eastAsia="hr-HR"/>
        </w:rPr>
        <w:t>a pa je sjednica završena u 13:4</w:t>
      </w:r>
      <w:r>
        <w:rPr>
          <w:rFonts w:ascii="Times New Roman" w:eastAsia="Times New Roman" w:hAnsi="Times New Roman" w:cs="Times New Roman"/>
          <w:lang w:eastAsia="hr-HR"/>
        </w:rPr>
        <w:t>0sati.</w:t>
      </w:r>
    </w:p>
    <w:p w:rsidR="00075ACA" w:rsidRPr="005B0586" w:rsidRDefault="00075ACA" w:rsidP="005B058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5ACA" w:rsidRPr="005B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16671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075ACA"/>
    <w:rsid w:val="0018565C"/>
    <w:rsid w:val="001E1646"/>
    <w:rsid w:val="00261438"/>
    <w:rsid w:val="002A7216"/>
    <w:rsid w:val="003644F8"/>
    <w:rsid w:val="003D2632"/>
    <w:rsid w:val="004A39ED"/>
    <w:rsid w:val="0050630C"/>
    <w:rsid w:val="00513B84"/>
    <w:rsid w:val="0053228B"/>
    <w:rsid w:val="00570FED"/>
    <w:rsid w:val="00575B5D"/>
    <w:rsid w:val="005A2A95"/>
    <w:rsid w:val="005B0586"/>
    <w:rsid w:val="006173CC"/>
    <w:rsid w:val="00651D1D"/>
    <w:rsid w:val="00883680"/>
    <w:rsid w:val="008F4809"/>
    <w:rsid w:val="00952C44"/>
    <w:rsid w:val="00954C8E"/>
    <w:rsid w:val="00A65F2D"/>
    <w:rsid w:val="00B22E47"/>
    <w:rsid w:val="00D33D31"/>
    <w:rsid w:val="00D44A81"/>
    <w:rsid w:val="00DA75BF"/>
    <w:rsid w:val="00F3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111D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2023-09-06T07:30:00Z</dcterms:created>
  <dcterms:modified xsi:type="dcterms:W3CDTF">2023-09-06T07:30:00Z</dcterms:modified>
</cp:coreProperties>
</file>