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B" w:rsidRPr="00DE529A" w:rsidRDefault="00FE6CA3" w:rsidP="00AE57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 5</w:t>
      </w:r>
      <w:r w:rsidR="00AE57AB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AE57AB" w:rsidRPr="00DE529A" w:rsidRDefault="00AE57AB" w:rsidP="00AE57AB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AE57AB" w:rsidRPr="00DE529A" w:rsidRDefault="00FE6CA3" w:rsidP="00AE57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ODRŽANE 6.rujna</w:t>
      </w:r>
      <w:r w:rsidR="00AE57AB">
        <w:rPr>
          <w:rFonts w:ascii="Times New Roman" w:hAnsi="Times New Roman" w:cs="Times New Roman"/>
          <w:b/>
          <w:sz w:val="24"/>
        </w:rPr>
        <w:t xml:space="preserve"> 2021.GODINE U 17:00</w:t>
      </w:r>
      <w:r w:rsidR="00AE57AB" w:rsidRPr="00DE529A">
        <w:rPr>
          <w:rFonts w:ascii="Times New Roman" w:hAnsi="Times New Roman" w:cs="Times New Roman"/>
          <w:b/>
          <w:sz w:val="24"/>
        </w:rPr>
        <w:t xml:space="preserve"> SATI</w:t>
      </w:r>
    </w:p>
    <w:p w:rsidR="00AE57AB" w:rsidRPr="00DE529A" w:rsidRDefault="00AE57AB" w:rsidP="00AE57AB">
      <w:pPr>
        <w:rPr>
          <w:b/>
        </w:rPr>
      </w:pPr>
    </w:p>
    <w:p w:rsidR="00AE57AB" w:rsidRPr="00DE529A" w:rsidRDefault="00AE57AB" w:rsidP="00AE57AB">
      <w:pPr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AE57AB" w:rsidRDefault="00AE57AB" w:rsidP="00AE57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A4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FE6CA3" w:rsidRDefault="00FE6CA3" w:rsidP="00FE6CA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Organizacija nastave za šk. god. 2021./2022.</w:t>
      </w:r>
    </w:p>
    <w:p w:rsidR="0076287A" w:rsidRPr="00FE6CA3" w:rsidRDefault="00FE6CA3" w:rsidP="00FE6CA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6CA3">
        <w:rPr>
          <w:rFonts w:ascii="Times New Roman" w:hAnsi="Times New Roman" w:cs="Times New Roman"/>
          <w:b/>
          <w:sz w:val="24"/>
          <w:szCs w:val="24"/>
        </w:rPr>
        <w:t>Donošenje Odluke o visini cijene školske kuhinje u šk. god. 2021./2022.</w:t>
      </w:r>
    </w:p>
    <w:p w:rsidR="0076287A" w:rsidRPr="00096A1D" w:rsidRDefault="0076287A" w:rsidP="007628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6A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Pitanja i prijedlozi</w:t>
      </w:r>
    </w:p>
    <w:p w:rsidR="0076287A" w:rsidRPr="00EA47EE" w:rsidRDefault="0076287A" w:rsidP="0076287A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57AB" w:rsidRPr="00DE529A" w:rsidRDefault="00AE57AB" w:rsidP="00AE5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Ad.1.</w:t>
      </w:r>
    </w:p>
    <w:p w:rsidR="00AE57AB" w:rsidRDefault="00AE57AB" w:rsidP="00AE57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29A">
        <w:rPr>
          <w:rFonts w:ascii="Times New Roman" w:hAnsi="Times New Roman" w:cs="Times New Roman"/>
          <w:sz w:val="24"/>
          <w:szCs w:val="24"/>
        </w:rPr>
        <w:t>Jednoglasno je prihva</w:t>
      </w:r>
      <w:r>
        <w:rPr>
          <w:rFonts w:ascii="Times New Roman" w:hAnsi="Times New Roman" w:cs="Times New Roman"/>
          <w:sz w:val="24"/>
          <w:szCs w:val="24"/>
        </w:rPr>
        <w:t>ćen Zapisnik s prošle sjednice.</w:t>
      </w:r>
    </w:p>
    <w:p w:rsidR="00AE57AB" w:rsidRPr="00DE529A" w:rsidRDefault="00AE57AB" w:rsidP="00AE5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A3" w:rsidRPr="00FE6CA3" w:rsidRDefault="00AE57AB" w:rsidP="00FE6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FE6CA3" w:rsidRDefault="00FE6CA3" w:rsidP="00FE6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E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slaže se sa prijedlogom ravnateljice Vesne Ivančan o organizaciji nastave za šk. god. 2021./2022. te donosi Odluku o održavanju roditeljskih sastanaka u zatvorenom prostoru uz pridržavanje epidemioloških  mjera (nošenje zaštitnih maski, dezinfekcija pri ulasku u Školu i pridržavanje razmaka).</w:t>
      </w:r>
    </w:p>
    <w:p w:rsidR="00FE6CA3" w:rsidRDefault="00FE6CA3" w:rsidP="00FE6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57AB" w:rsidRDefault="00AE57AB" w:rsidP="00AE5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Ad.3.</w:t>
      </w:r>
    </w:p>
    <w:p w:rsidR="00FE6CA3" w:rsidRDefault="00FE6CA3" w:rsidP="00FE6C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37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Osnovne škole Breznički Hum donosi Odluku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visini cijene šk. kuhinje za šk. god. 2021./2022. u iznosu od 100 kuna mjesečno.</w:t>
      </w:r>
    </w:p>
    <w:p w:rsidR="00FE6CA3" w:rsidRDefault="00FE6CA3" w:rsidP="00AE5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7A" w:rsidRDefault="0076287A" w:rsidP="00762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B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 4. Pitanja i prijedlozi</w:t>
      </w:r>
    </w:p>
    <w:p w:rsidR="00FE6CA3" w:rsidRDefault="00FE6CA3" w:rsidP="00FE6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OŠ Breznički Hum jednoglasno odlučuje da će sklopiti policu osiguranja sa osiguravajućom kućom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Euroherc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d.d. </w:t>
      </w:r>
    </w:p>
    <w:p w:rsidR="00FE6CA3" w:rsidRDefault="00FE6CA3" w:rsidP="00FE6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Iznos godišnje premije ostaje i ove godine 30, 00 kuna po učeniku.</w:t>
      </w:r>
    </w:p>
    <w:p w:rsidR="00FE6CA3" w:rsidRDefault="00FE6CA3" w:rsidP="00FE6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6CA3" w:rsidRPr="00E74626" w:rsidRDefault="00FE6CA3" w:rsidP="00FE6C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4626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Osnovne škole Breznički Hum prihvaća prijedloge za iznose članarine za šk. knjižnicu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50, 00kuna</w:t>
      </w:r>
      <w:r w:rsidRPr="00E74626">
        <w:rPr>
          <w:rFonts w:ascii="Times New Roman" w:eastAsia="Times New Roman" w:hAnsi="Times New Roman" w:cs="Times New Roman"/>
          <w:sz w:val="24"/>
          <w:szCs w:val="24"/>
          <w:lang w:eastAsia="hr-HR"/>
        </w:rPr>
        <w:t>, šk. zadrugu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iznosu od 10,00 kuna</w:t>
      </w:r>
      <w:r w:rsidRPr="00E74626">
        <w:rPr>
          <w:rFonts w:ascii="Times New Roman" w:eastAsia="Times New Roman" w:hAnsi="Times New Roman" w:cs="Times New Roman"/>
          <w:sz w:val="24"/>
          <w:szCs w:val="24"/>
          <w:lang w:eastAsia="hr-HR"/>
        </w:rPr>
        <w:t>, kumstvo za Ceciliju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5,00 kuna</w:t>
      </w:r>
      <w:r w:rsidRPr="00E74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obilježavanje Sjećanja na Vukovar i </w:t>
      </w:r>
      <w:proofErr w:type="spellStart"/>
      <w:r w:rsidRPr="00E74626">
        <w:rPr>
          <w:rFonts w:ascii="Times New Roman" w:eastAsia="Times New Roman" w:hAnsi="Times New Roman" w:cs="Times New Roman"/>
          <w:sz w:val="24"/>
          <w:szCs w:val="24"/>
          <w:lang w:eastAsia="hr-HR"/>
        </w:rPr>
        <w:t>Škabrnju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5,00 kuna</w:t>
      </w:r>
      <w:r w:rsidRPr="00E746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E6CA3" w:rsidRPr="00B02BE1" w:rsidRDefault="00FE6CA3" w:rsidP="00FE6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6CA3" w:rsidRPr="00B02BE1" w:rsidRDefault="00FE6CA3" w:rsidP="00FE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18:30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E8236F" w:rsidRDefault="00E8236F"/>
    <w:sectPr w:rsidR="00E8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DC3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986F2A"/>
    <w:multiLevelType w:val="hybridMultilevel"/>
    <w:tmpl w:val="9000DF42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B"/>
    <w:rsid w:val="0076287A"/>
    <w:rsid w:val="00AE57AB"/>
    <w:rsid w:val="00E8236F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606B"/>
  <w15:chartTrackingRefBased/>
  <w15:docId w15:val="{8C7C7AD6-AC26-4C1E-B7F2-16A8D491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5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2021-09-09T07:41:00Z</dcterms:created>
  <dcterms:modified xsi:type="dcterms:W3CDTF">2021-09-09T07:41:00Z</dcterms:modified>
</cp:coreProperties>
</file>