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43" w:rsidRDefault="002115CC">
      <w:pPr>
        <w:tabs>
          <w:tab w:val="left" w:pos="6840"/>
        </w:tabs>
        <w:spacing w:line="385" w:lineRule="exact"/>
        <w:rPr>
          <w:rFonts w:ascii="Cambria" w:hAnsi="Cambria" w:cs="Calibri"/>
          <w:b/>
          <w:bCs/>
          <w:sz w:val="32"/>
          <w:szCs w:val="32"/>
        </w:rPr>
      </w:pPr>
      <w:r>
        <w:rPr>
          <w:rFonts w:ascii="Cambria" w:hAnsi="Cambria" w:cs="Calibri"/>
          <w:b/>
          <w:bCs/>
          <w:position w:val="1"/>
          <w:sz w:val="32"/>
          <w:szCs w:val="32"/>
        </w:rPr>
        <w:t>R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SPORED S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 xml:space="preserve">TI  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.</w:t>
      </w:r>
      <w:r>
        <w:rPr>
          <w:rFonts w:ascii="Cambria" w:hAnsi="Cambria" w:cs="Calibri"/>
          <w:b/>
          <w:bCs/>
          <w:spacing w:val="3"/>
          <w:position w:val="1"/>
          <w:sz w:val="32"/>
          <w:szCs w:val="32"/>
        </w:rPr>
        <w:t xml:space="preserve"> 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–</w:t>
      </w:r>
      <w:r>
        <w:rPr>
          <w:rFonts w:ascii="Cambria" w:hAnsi="Cambria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V</w:t>
      </w:r>
      <w:r>
        <w:rPr>
          <w:rFonts w:ascii="Cambria" w:hAnsi="Cambria" w:cs="Calibri"/>
          <w:b/>
          <w:bCs/>
          <w:spacing w:val="2"/>
          <w:position w:val="1"/>
          <w:sz w:val="32"/>
          <w:szCs w:val="32"/>
        </w:rPr>
        <w:t xml:space="preserve">. 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mbria" w:hAnsi="Cambria" w:cs="Calibri"/>
          <w:b/>
          <w:bCs/>
          <w:spacing w:val="3"/>
          <w:position w:val="1"/>
          <w:sz w:val="32"/>
          <w:szCs w:val="32"/>
        </w:rPr>
        <w:t>z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e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da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 xml:space="preserve"> 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2019.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/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2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0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20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.</w:t>
      </w:r>
    </w:p>
    <w:p w:rsidR="00BE6443" w:rsidRDefault="00BE6443">
      <w:pPr>
        <w:tabs>
          <w:tab w:val="left" w:pos="6840"/>
        </w:tabs>
        <w:spacing w:line="385" w:lineRule="exact"/>
        <w:rPr>
          <w:rFonts w:ascii="Cambria" w:hAnsi="Cambria" w:cs="Calibri"/>
          <w:b/>
          <w:bCs/>
          <w:sz w:val="32"/>
          <w:szCs w:val="32"/>
        </w:rPr>
      </w:pPr>
    </w:p>
    <w:p w:rsidR="00BE6443" w:rsidRDefault="00BE6443">
      <w:pPr>
        <w:tabs>
          <w:tab w:val="left" w:pos="6120"/>
        </w:tabs>
        <w:spacing w:line="385" w:lineRule="exact"/>
        <w:rPr>
          <w:rFonts w:ascii="Cambria" w:hAnsi="Cambria" w:cs="Calibri"/>
          <w:b/>
          <w:bCs/>
          <w:sz w:val="32"/>
          <w:szCs w:val="32"/>
        </w:rPr>
      </w:pPr>
    </w:p>
    <w:tbl>
      <w:tblPr>
        <w:tblW w:w="14820" w:type="dxa"/>
        <w:tblInd w:w="-55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39"/>
        <w:gridCol w:w="703"/>
        <w:gridCol w:w="702"/>
        <w:gridCol w:w="702"/>
        <w:gridCol w:w="251"/>
        <w:gridCol w:w="419"/>
        <w:gridCol w:w="731"/>
        <w:gridCol w:w="702"/>
        <w:gridCol w:w="703"/>
        <w:gridCol w:w="374"/>
        <w:gridCol w:w="330"/>
        <w:gridCol w:w="663"/>
        <w:gridCol w:w="696"/>
        <w:gridCol w:w="695"/>
        <w:gridCol w:w="285"/>
        <w:gridCol w:w="391"/>
        <w:gridCol w:w="726"/>
        <w:gridCol w:w="700"/>
        <w:gridCol w:w="614"/>
        <w:gridCol w:w="432"/>
        <w:gridCol w:w="330"/>
        <w:gridCol w:w="655"/>
        <w:gridCol w:w="693"/>
        <w:gridCol w:w="696"/>
        <w:gridCol w:w="371"/>
        <w:gridCol w:w="317"/>
      </w:tblGrid>
      <w:tr w:rsidR="00BE6443">
        <w:trPr>
          <w:trHeight w:hRule="exact" w:val="717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left="849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</w:rPr>
              <w:t>P</w:t>
            </w:r>
            <w:r>
              <w:rPr>
                <w:rFonts w:cs="Calibri"/>
                <w:b/>
                <w:bCs/>
                <w:spacing w:val="-1"/>
              </w:rPr>
              <w:t>ONED</w:t>
            </w:r>
            <w:r>
              <w:rPr>
                <w:rFonts w:cs="Calibri"/>
                <w:b/>
                <w:bCs/>
                <w:spacing w:val="1"/>
              </w:rPr>
              <w:t>J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  <w:spacing w:val="1"/>
              </w:rPr>
              <w:t>LJ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  <w:tc>
          <w:tcPr>
            <w:tcW w:w="2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1071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</w:rPr>
              <w:t xml:space="preserve">        UT</w:t>
            </w:r>
            <w:r>
              <w:rPr>
                <w:rFonts w:cs="Calibri"/>
                <w:b/>
                <w:bCs/>
                <w:spacing w:val="-1"/>
              </w:rPr>
              <w:t>O</w:t>
            </w:r>
            <w:r>
              <w:rPr>
                <w:rFonts w:cs="Calibri"/>
                <w:b/>
                <w:bCs/>
                <w:spacing w:val="1"/>
              </w:rPr>
              <w:t>R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1016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       S</w:t>
            </w:r>
            <w:r>
              <w:rPr>
                <w:rFonts w:cs="Calibri"/>
                <w:b/>
                <w:bCs/>
                <w:spacing w:val="1"/>
              </w:rPr>
              <w:t>RIJ</w:t>
            </w:r>
            <w:r>
              <w:rPr>
                <w:rFonts w:cs="Calibri"/>
                <w:b/>
                <w:bCs/>
                <w:spacing w:val="-1"/>
              </w:rPr>
              <w:t>ED</w:t>
            </w:r>
            <w:r>
              <w:rPr>
                <w:rFonts w:cs="Calibri"/>
                <w:b/>
                <w:bCs/>
              </w:rPr>
              <w:t>A</w:t>
            </w:r>
          </w:p>
        </w:tc>
        <w:tc>
          <w:tcPr>
            <w:tcW w:w="2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ind w:right="940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9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cs="Calibri"/>
                <w:b/>
                <w:bCs/>
                <w:spacing w:val="1"/>
              </w:rPr>
              <w:t>Č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V</w:t>
            </w:r>
            <w:r>
              <w:rPr>
                <w:rFonts w:cs="Calibri"/>
                <w:b/>
                <w:bCs/>
                <w:spacing w:val="1"/>
              </w:rPr>
              <w:t>R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1069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</w:rPr>
              <w:t xml:space="preserve">          P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</w:tr>
      <w:tr w:rsidR="00BE6443">
        <w:trPr>
          <w:trHeight w:hRule="exact" w:val="57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IV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</w:tr>
      <w:tr w:rsidR="00BE6443">
        <w:trPr>
          <w:trHeight w:hRule="exact" w:val="57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EC7200">
            <w:pPr>
              <w:spacing w:line="264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</w:t>
            </w:r>
            <w:r w:rsidR="002115CC"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</w:tr>
      <w:tr w:rsidR="00BE6443">
        <w:trPr>
          <w:trHeight w:hRule="exact" w:val="57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</w:tr>
      <w:tr w:rsidR="00BE6443">
        <w:trPr>
          <w:trHeight w:hRule="exact" w:val="57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</w:tr>
      <w:tr w:rsidR="00BE6443">
        <w:trPr>
          <w:trHeight w:hRule="exact" w:val="57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BE6443">
        <w:trPr>
          <w:trHeight w:hRule="exact" w:val="57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</w:tr>
      <w:tr w:rsidR="00BE6443">
        <w:trPr>
          <w:trHeight w:hRule="exact" w:val="57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6.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 w:rsidP="00EC7200">
            <w:pPr>
              <w:spacing w:line="264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E6443">
        <w:trPr>
          <w:trHeight w:hRule="exact" w:val="57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right="343"/>
              <w:rPr>
                <w:rFonts w:cs="Calibri"/>
                <w:b/>
                <w:bCs/>
                <w:spacing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PRO</w:t>
            </w:r>
          </w:p>
          <w:p w:rsidR="00BE6443" w:rsidRDefault="002115CC">
            <w:pPr>
              <w:spacing w:line="264" w:lineRule="exact"/>
              <w:ind w:right="343"/>
              <w:rPr>
                <w:rFonts w:cs="Calibri"/>
                <w:b/>
                <w:bCs/>
                <w:spacing w:val="1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1.-3.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PID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Pr="00EC7200" w:rsidRDefault="002115CC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 w:rsidRPr="00EC7200"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Pr="00EC7200" w:rsidRDefault="00BE6443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 w:rsidP="00EC7200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EJ/</w:t>
            </w:r>
          </w:p>
          <w:p w:rsidR="00BE6443" w:rsidRDefault="002115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EJ/</w:t>
            </w:r>
          </w:p>
          <w:p w:rsidR="00BE6443" w:rsidRDefault="002115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</w:tr>
    </w:tbl>
    <w:p w:rsidR="00BE6443" w:rsidRDefault="002115CC">
      <w:pPr>
        <w:tabs>
          <w:tab w:val="left" w:pos="6120"/>
        </w:tabs>
        <w:spacing w:line="385" w:lineRule="exact"/>
        <w:rPr>
          <w:rFonts w:ascii="Cambria" w:hAnsi="Cambria" w:cs="Calibri"/>
          <w:b/>
          <w:bCs/>
          <w:sz w:val="32"/>
          <w:szCs w:val="32"/>
        </w:rPr>
      </w:pPr>
      <w:r>
        <w:rPr>
          <w:rFonts w:ascii="Cambria" w:hAnsi="Cambria" w:cs="Calibri"/>
          <w:b/>
          <w:bCs/>
          <w:noProof/>
          <w:sz w:val="32"/>
          <w:szCs w:val="32"/>
          <w:lang w:eastAsia="hr-HR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-2414270</wp:posOffset>
                </wp:positionH>
                <wp:positionV relativeFrom="paragraph">
                  <wp:posOffset>-1005840</wp:posOffset>
                </wp:positionV>
                <wp:extent cx="915035" cy="915035"/>
                <wp:effectExtent l="9525" t="13970" r="9525" b="508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E6443" w:rsidRDefault="00BE6443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ni okvir 1" fillcolor="white" stroked="t" style="position:absolute;margin-left:-190.1pt;margin-top:-79.2pt;width:71.95pt;height:71.95pt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adrajokvira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BE6443" w:rsidRDefault="00BE6443"/>
    <w:p w:rsidR="00BE6443" w:rsidRDefault="00BE6443"/>
    <w:p w:rsidR="00BE6443" w:rsidRDefault="00BE6443"/>
    <w:p w:rsidR="00BE6443" w:rsidRDefault="00BE6443"/>
    <w:p w:rsidR="00BE6443" w:rsidRDefault="00BE6443"/>
    <w:p w:rsidR="00BE6443" w:rsidRDefault="00BE6443"/>
    <w:p w:rsidR="00BE6443" w:rsidRDefault="00BE6443"/>
    <w:p w:rsidR="00BE6443" w:rsidRDefault="002115CC">
      <w:pPr>
        <w:tabs>
          <w:tab w:val="left" w:pos="6120"/>
        </w:tabs>
        <w:spacing w:line="385" w:lineRule="exact"/>
        <w:ind w:left="4459"/>
        <w:rPr>
          <w:rFonts w:ascii="Cambria" w:hAnsi="Cambria" w:cs="Calibri"/>
          <w:sz w:val="32"/>
          <w:szCs w:val="32"/>
        </w:rPr>
      </w:pPr>
      <w:r>
        <w:rPr>
          <w:rFonts w:ascii="Cambria" w:hAnsi="Cambria" w:cs="Calibri"/>
          <w:b/>
          <w:bCs/>
          <w:position w:val="1"/>
          <w:sz w:val="32"/>
          <w:szCs w:val="32"/>
        </w:rPr>
        <w:lastRenderedPageBreak/>
        <w:t>R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SPORED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ab/>
        <w:t>S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 xml:space="preserve">TI </w:t>
      </w:r>
      <w:r>
        <w:rPr>
          <w:rFonts w:ascii="Cambria" w:hAnsi="Cambria" w:cs="Calibri"/>
          <w:b/>
          <w:bCs/>
          <w:spacing w:val="3"/>
          <w:position w:val="1"/>
          <w:sz w:val="32"/>
          <w:szCs w:val="32"/>
        </w:rPr>
        <w:t xml:space="preserve"> 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V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. –</w:t>
      </w:r>
      <w:r>
        <w:rPr>
          <w:rFonts w:ascii="Cambria" w:hAnsi="Cambria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V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I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 xml:space="preserve">. 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z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mbria" w:hAnsi="Cambria" w:cs="Calibri"/>
          <w:b/>
          <w:bCs/>
          <w:spacing w:val="2"/>
          <w:position w:val="1"/>
          <w:sz w:val="32"/>
          <w:szCs w:val="32"/>
        </w:rPr>
        <w:t>e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da</w:t>
      </w:r>
      <w:r>
        <w:rPr>
          <w:rFonts w:ascii="Cambria" w:hAnsi="Cambria" w:cs="Calibri"/>
          <w:b/>
          <w:bCs/>
          <w:spacing w:val="2"/>
          <w:position w:val="1"/>
          <w:sz w:val="32"/>
          <w:szCs w:val="32"/>
        </w:rPr>
        <w:t xml:space="preserve"> 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2019.</w:t>
      </w:r>
      <w:r>
        <w:rPr>
          <w:rFonts w:ascii="Cambria" w:hAnsi="Cambria" w:cs="Calibri"/>
          <w:b/>
          <w:bCs/>
          <w:spacing w:val="2"/>
          <w:position w:val="1"/>
          <w:sz w:val="32"/>
          <w:szCs w:val="32"/>
        </w:rPr>
        <w:t>/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2</w:t>
      </w:r>
      <w:r>
        <w:rPr>
          <w:rFonts w:ascii="Cambria" w:hAnsi="Cambria" w:cs="Calibri"/>
          <w:b/>
          <w:bCs/>
          <w:spacing w:val="1"/>
          <w:position w:val="1"/>
          <w:sz w:val="32"/>
          <w:szCs w:val="32"/>
        </w:rPr>
        <w:t>0</w:t>
      </w:r>
      <w:r>
        <w:rPr>
          <w:rFonts w:ascii="Cambria" w:hAnsi="Cambria" w:cs="Calibri"/>
          <w:b/>
          <w:bCs/>
          <w:spacing w:val="-1"/>
          <w:position w:val="1"/>
          <w:sz w:val="32"/>
          <w:szCs w:val="32"/>
        </w:rPr>
        <w:t>20</w:t>
      </w:r>
      <w:r>
        <w:rPr>
          <w:rFonts w:ascii="Cambria" w:hAnsi="Cambria" w:cs="Calibri"/>
          <w:b/>
          <w:bCs/>
          <w:position w:val="1"/>
          <w:sz w:val="32"/>
          <w:szCs w:val="32"/>
        </w:rPr>
        <w:t>.</w:t>
      </w:r>
    </w:p>
    <w:p w:rsidR="00BE6443" w:rsidRDefault="00BE6443">
      <w:pPr>
        <w:spacing w:before="3" w:line="140" w:lineRule="exact"/>
        <w:rPr>
          <w:rFonts w:cs="Calibri"/>
          <w:sz w:val="14"/>
          <w:szCs w:val="14"/>
        </w:rPr>
      </w:pPr>
    </w:p>
    <w:p w:rsidR="00BE6443" w:rsidRDefault="00BE6443">
      <w:pPr>
        <w:spacing w:line="200" w:lineRule="exact"/>
        <w:rPr>
          <w:rFonts w:cs="Calibri"/>
          <w:sz w:val="20"/>
          <w:szCs w:val="20"/>
        </w:rPr>
      </w:pPr>
    </w:p>
    <w:p w:rsidR="00BE6443" w:rsidRDefault="00BE6443">
      <w:pPr>
        <w:spacing w:line="200" w:lineRule="exact"/>
        <w:rPr>
          <w:rFonts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4820" w:type="dxa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1"/>
        <w:gridCol w:w="702"/>
        <w:gridCol w:w="702"/>
        <w:gridCol w:w="702"/>
        <w:gridCol w:w="676"/>
        <w:gridCol w:w="737"/>
        <w:gridCol w:w="707"/>
        <w:gridCol w:w="708"/>
        <w:gridCol w:w="706"/>
        <w:gridCol w:w="666"/>
        <w:gridCol w:w="702"/>
        <w:gridCol w:w="699"/>
        <w:gridCol w:w="678"/>
        <w:gridCol w:w="729"/>
        <w:gridCol w:w="702"/>
        <w:gridCol w:w="615"/>
        <w:gridCol w:w="697"/>
        <w:gridCol w:w="660"/>
        <w:gridCol w:w="698"/>
        <w:gridCol w:w="703"/>
        <w:gridCol w:w="690"/>
      </w:tblGrid>
      <w:tr w:rsidR="00BE6443">
        <w:trPr>
          <w:trHeight w:hRule="exact" w:val="717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Times New Roman" w:hAnsi="Times New Roman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left="849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</w:rPr>
              <w:t>P</w:t>
            </w:r>
            <w:r>
              <w:rPr>
                <w:rFonts w:cs="Calibri"/>
                <w:b/>
                <w:bCs/>
                <w:spacing w:val="-1"/>
              </w:rPr>
              <w:t>ONED</w:t>
            </w:r>
            <w:r>
              <w:rPr>
                <w:rFonts w:cs="Calibri"/>
                <w:b/>
                <w:bCs/>
                <w:spacing w:val="1"/>
              </w:rPr>
              <w:t>J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  <w:spacing w:val="1"/>
              </w:rPr>
              <w:t>LJ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1071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</w:rPr>
              <w:t xml:space="preserve">        UT</w:t>
            </w:r>
            <w:r>
              <w:rPr>
                <w:rFonts w:cs="Calibri"/>
                <w:b/>
                <w:bCs/>
                <w:spacing w:val="-1"/>
              </w:rPr>
              <w:t>O</w:t>
            </w:r>
            <w:r>
              <w:rPr>
                <w:rFonts w:cs="Calibri"/>
                <w:b/>
                <w:bCs/>
                <w:spacing w:val="1"/>
              </w:rPr>
              <w:t>R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1016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</w:rPr>
              <w:t xml:space="preserve">       S</w:t>
            </w:r>
            <w:r>
              <w:rPr>
                <w:rFonts w:cs="Calibri"/>
                <w:b/>
                <w:bCs/>
                <w:spacing w:val="1"/>
              </w:rPr>
              <w:t>RIJ</w:t>
            </w:r>
            <w:r>
              <w:rPr>
                <w:rFonts w:cs="Calibri"/>
                <w:b/>
                <w:bCs/>
                <w:spacing w:val="-1"/>
              </w:rPr>
              <w:t>ED</w:t>
            </w:r>
            <w:r>
              <w:rPr>
                <w:rFonts w:cs="Calibri"/>
                <w:b/>
                <w:bCs/>
              </w:rPr>
              <w:t>A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ind w:right="940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9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cs="Calibri"/>
                <w:b/>
                <w:bCs/>
                <w:spacing w:val="1"/>
              </w:rPr>
              <w:t>Č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V</w:t>
            </w:r>
            <w:r>
              <w:rPr>
                <w:rFonts w:cs="Calibri"/>
                <w:b/>
                <w:bCs/>
                <w:spacing w:val="1"/>
              </w:rPr>
              <w:t>R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  <w:tc>
          <w:tcPr>
            <w:tcW w:w="2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before="4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6443" w:rsidRDefault="002115CC">
            <w:pPr>
              <w:ind w:right="1069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</w:rPr>
              <w:t xml:space="preserve">          P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</w:rPr>
              <w:t>K</w:t>
            </w:r>
          </w:p>
        </w:tc>
      </w:tr>
      <w:tr w:rsidR="00BE6443">
        <w:trPr>
          <w:trHeight w:hRule="exact" w:val="57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5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cs="Calibri"/>
                <w:b/>
                <w:bCs/>
                <w:spacing w:val="1"/>
                <w:position w:val="1"/>
              </w:rPr>
              <w:t>II</w:t>
            </w:r>
            <w:r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</w:tr>
      <w:tr w:rsidR="00BE6443">
        <w:trPr>
          <w:trHeight w:hRule="exact" w:val="576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</w:tr>
      <w:tr w:rsidR="00BE6443">
        <w:trPr>
          <w:trHeight w:hRule="exact" w:val="57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</w:tr>
      <w:tr w:rsidR="00BE6443">
        <w:trPr>
          <w:trHeight w:hRule="exact" w:val="576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</w:tr>
      <w:tr w:rsidR="00BE6443">
        <w:trPr>
          <w:trHeight w:hRule="exact" w:val="57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4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</w:tr>
      <w:tr w:rsidR="00BE6443">
        <w:trPr>
          <w:trHeight w:hRule="exact" w:val="576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5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PG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EJ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</w:tr>
      <w:tr w:rsidR="00BE6443">
        <w:trPr>
          <w:trHeight w:hRule="exact" w:val="576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6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</w:tr>
      <w:tr w:rsidR="00BE6443">
        <w:trPr>
          <w:trHeight w:hRule="exact" w:val="578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7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HJ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NJ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7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</w:tr>
      <w:tr w:rsidR="00BE6443">
        <w:trPr>
          <w:trHeight w:hRule="exact" w:val="576"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344" w:right="343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8</w:t>
            </w:r>
            <w:r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VJ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2115CC">
            <w:pPr>
              <w:spacing w:line="264" w:lineRule="exact"/>
              <w:ind w:left="105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TZK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spacing w:line="264" w:lineRule="exact"/>
              <w:ind w:left="10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443" w:rsidRDefault="00BE644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E6443" w:rsidRDefault="00BE6443"/>
    <w:p w:rsidR="00BE6443" w:rsidRDefault="00BE6443"/>
    <w:sectPr w:rsidR="00BE6443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43"/>
    <w:rsid w:val="002115CC"/>
    <w:rsid w:val="00BE6443"/>
    <w:rsid w:val="00E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4978"/>
  <w15:docId w15:val="{3D160F10-AF0B-4680-922B-CAB03E2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08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Ivančan</dc:creator>
  <dc:description/>
  <cp:lastModifiedBy>Windows korisnik</cp:lastModifiedBy>
  <cp:revision>2</cp:revision>
  <dcterms:created xsi:type="dcterms:W3CDTF">2019-10-03T05:41:00Z</dcterms:created>
  <dcterms:modified xsi:type="dcterms:W3CDTF">2020-03-27T11:00:00Z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